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4B7562" w14:textId="77777777" w:rsidR="00A66D5A" w:rsidRDefault="00677A86">
      <w:pPr>
        <w:spacing w:after="2" w:line="301" w:lineRule="auto"/>
        <w:ind w:left="4302" w:right="1434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Перечень персональных данных, обрабатываемых в информационных системах, используемых </w:t>
      </w:r>
    </w:p>
    <w:p w14:paraId="2EB5DFE9" w14:textId="6293CA91" w:rsidR="005F18BD" w:rsidRDefault="00724847">
      <w:pPr>
        <w:spacing w:after="2" w:line="301" w:lineRule="auto"/>
        <w:ind w:left="4302" w:right="1434"/>
        <w:jc w:val="center"/>
      </w:pPr>
      <w:r>
        <w:rPr>
          <w:rFonts w:ascii="Times New Roman" w:eastAsia="Times New Roman" w:hAnsi="Times New Roman" w:cs="Times New Roman"/>
          <w:sz w:val="28"/>
        </w:rPr>
        <w:t>Н</w:t>
      </w:r>
      <w:r w:rsidR="00A66D5A">
        <w:rPr>
          <w:rFonts w:ascii="Times New Roman" w:eastAsia="Times New Roman" w:hAnsi="Times New Roman" w:cs="Times New Roman"/>
          <w:sz w:val="28"/>
        </w:rPr>
        <w:t xml:space="preserve">ОУ </w:t>
      </w:r>
      <w:r>
        <w:rPr>
          <w:rFonts w:ascii="Times New Roman" w:eastAsia="Times New Roman" w:hAnsi="Times New Roman" w:cs="Times New Roman"/>
          <w:sz w:val="28"/>
        </w:rPr>
        <w:t xml:space="preserve">ДПО </w:t>
      </w:r>
      <w:r w:rsidR="00A66D5A">
        <w:rPr>
          <w:rFonts w:ascii="Times New Roman" w:eastAsia="Times New Roman" w:hAnsi="Times New Roman" w:cs="Times New Roman"/>
          <w:sz w:val="28"/>
        </w:rPr>
        <w:t>«</w:t>
      </w:r>
      <w:r>
        <w:rPr>
          <w:rFonts w:ascii="Times New Roman" w:eastAsia="Times New Roman" w:hAnsi="Times New Roman" w:cs="Times New Roman"/>
          <w:sz w:val="28"/>
        </w:rPr>
        <w:t>Образовательный центр «ПРЕСПЕКТИВА</w:t>
      </w:r>
      <w:r w:rsidR="00A66D5A">
        <w:rPr>
          <w:rFonts w:ascii="Times New Roman" w:eastAsia="Times New Roman" w:hAnsi="Times New Roman" w:cs="Times New Roman"/>
          <w:sz w:val="28"/>
        </w:rPr>
        <w:t>»</w:t>
      </w:r>
    </w:p>
    <w:p w14:paraId="64A2017F" w14:textId="00F71847" w:rsidR="005F18BD" w:rsidRDefault="005F18BD" w:rsidP="00677A86">
      <w:pPr>
        <w:spacing w:after="0"/>
        <w:ind w:left="2796"/>
      </w:pPr>
    </w:p>
    <w:tbl>
      <w:tblPr>
        <w:tblStyle w:val="TableGrid"/>
        <w:tblW w:w="14566" w:type="dxa"/>
        <w:tblInd w:w="5" w:type="dxa"/>
        <w:tblCellMar>
          <w:top w:w="47" w:type="dxa"/>
          <w:left w:w="130" w:type="dxa"/>
          <w:right w:w="115" w:type="dxa"/>
        </w:tblCellMar>
        <w:tblLook w:val="04A0" w:firstRow="1" w:lastRow="0" w:firstColumn="1" w:lastColumn="0" w:noHBand="0" w:noVBand="1"/>
      </w:tblPr>
      <w:tblGrid>
        <w:gridCol w:w="1645"/>
        <w:gridCol w:w="1952"/>
        <w:gridCol w:w="2652"/>
        <w:gridCol w:w="5029"/>
        <w:gridCol w:w="1620"/>
        <w:gridCol w:w="1668"/>
      </w:tblGrid>
      <w:tr w:rsidR="005F18BD" w14:paraId="76C448F5" w14:textId="77777777">
        <w:trPr>
          <w:trHeight w:val="1385"/>
        </w:trPr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6204293" w14:textId="77777777" w:rsidR="005F18BD" w:rsidRDefault="00677A86">
            <w:pPr>
              <w:spacing w:after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Наименование информационно й системы </w:t>
            </w:r>
          </w:p>
          <w:p w14:paraId="0EA6C84A" w14:textId="77777777" w:rsidR="005F18BD" w:rsidRDefault="00677A86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персональных данных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5E6BEB" w14:textId="77777777" w:rsidR="005F18BD" w:rsidRDefault="00677A86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Цель обработки персональных данных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5ED037" w14:textId="77777777" w:rsidR="005F18BD" w:rsidRDefault="00677A86">
            <w:pPr>
              <w:spacing w:after="0"/>
              <w:ind w:left="859" w:hanging="715"/>
            </w:pPr>
            <w:r>
              <w:rPr>
                <w:rFonts w:ascii="Times New Roman" w:eastAsia="Times New Roman" w:hAnsi="Times New Roman" w:cs="Times New Roman"/>
                <w:sz w:val="20"/>
              </w:rPr>
              <w:t>Перечень персональных данных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66B083" w14:textId="77777777" w:rsidR="005F18BD" w:rsidRDefault="00677A86">
            <w:pPr>
              <w:spacing w:after="37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Нормативные правовые акты, в соответствии с которыми осуществляется обработка персональных </w:t>
            </w:r>
          </w:p>
          <w:p w14:paraId="028E65F7" w14:textId="77777777" w:rsidR="005F18BD" w:rsidRDefault="00677A86">
            <w:pPr>
              <w:spacing w:after="0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данных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BEA5613" w14:textId="77777777" w:rsidR="005F18BD" w:rsidRDefault="00677A86">
            <w:pPr>
              <w:spacing w:after="1" w:line="240" w:lineRule="auto"/>
              <w:ind w:left="14" w:firstLine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Сотрудники,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осуществляющ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обработку </w:t>
            </w:r>
          </w:p>
          <w:p w14:paraId="57F4EA39" w14:textId="77777777" w:rsidR="005F18BD" w:rsidRDefault="00677A86">
            <w:pPr>
              <w:spacing w:after="0"/>
              <w:ind w:left="346" w:hanging="28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персональных данных 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CA7CF3" w14:textId="77777777" w:rsidR="005F18BD" w:rsidRDefault="00677A86">
            <w:pPr>
              <w:spacing w:after="0" w:line="240" w:lineRule="auto"/>
              <w:ind w:left="329" w:hanging="16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Кабинеты, в которых </w:t>
            </w:r>
          </w:p>
          <w:p w14:paraId="182853DE" w14:textId="77777777" w:rsidR="005F18BD" w:rsidRDefault="00677A86">
            <w:pPr>
              <w:spacing w:after="1" w:line="240" w:lineRule="auto"/>
              <w:ind w:left="256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осуществляется обработка </w:t>
            </w:r>
          </w:p>
          <w:p w14:paraId="5E261A1A" w14:textId="77777777" w:rsidR="005F18BD" w:rsidRDefault="00677A86">
            <w:pPr>
              <w:spacing w:after="0"/>
              <w:ind w:left="370" w:hanging="28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персональных данных </w:t>
            </w:r>
          </w:p>
        </w:tc>
      </w:tr>
    </w:tbl>
    <w:p w14:paraId="632FE653" w14:textId="77777777" w:rsidR="005F18BD" w:rsidRDefault="00677A86">
      <w:pPr>
        <w:spacing w:after="0"/>
      </w:pPr>
      <w:r>
        <w:rPr>
          <w:rFonts w:ascii="Times New Roman" w:eastAsia="Times New Roman" w:hAnsi="Times New Roman" w:cs="Times New Roman"/>
          <w:sz w:val="2"/>
        </w:rPr>
        <w:t xml:space="preserve"> </w:t>
      </w:r>
      <w:r>
        <w:rPr>
          <w:rFonts w:ascii="Times New Roman" w:eastAsia="Times New Roman" w:hAnsi="Times New Roman" w:cs="Times New Roman"/>
          <w:sz w:val="2"/>
        </w:rPr>
        <w:tab/>
        <w:t xml:space="preserve"> </w:t>
      </w:r>
      <w:r>
        <w:rPr>
          <w:rFonts w:ascii="Times New Roman" w:eastAsia="Times New Roman" w:hAnsi="Times New Roman" w:cs="Times New Roman"/>
          <w:sz w:val="2"/>
        </w:rPr>
        <w:tab/>
        <w:t xml:space="preserve"> </w:t>
      </w:r>
      <w:r>
        <w:rPr>
          <w:rFonts w:ascii="Times New Roman" w:eastAsia="Times New Roman" w:hAnsi="Times New Roman" w:cs="Times New Roman"/>
          <w:sz w:val="2"/>
        </w:rPr>
        <w:tab/>
        <w:t xml:space="preserve"> </w:t>
      </w:r>
      <w:r>
        <w:rPr>
          <w:rFonts w:ascii="Times New Roman" w:eastAsia="Times New Roman" w:hAnsi="Times New Roman" w:cs="Times New Roman"/>
          <w:sz w:val="2"/>
        </w:rPr>
        <w:tab/>
        <w:t xml:space="preserve"> </w:t>
      </w:r>
    </w:p>
    <w:tbl>
      <w:tblPr>
        <w:tblStyle w:val="TableGrid"/>
        <w:tblW w:w="14566" w:type="dxa"/>
        <w:tblInd w:w="5" w:type="dxa"/>
        <w:tblCellMar>
          <w:top w:w="7" w:type="dxa"/>
          <w:left w:w="108" w:type="dxa"/>
          <w:right w:w="59" w:type="dxa"/>
        </w:tblCellMar>
        <w:tblLook w:val="04A0" w:firstRow="1" w:lastRow="0" w:firstColumn="1" w:lastColumn="0" w:noHBand="0" w:noVBand="1"/>
      </w:tblPr>
      <w:tblGrid>
        <w:gridCol w:w="1639"/>
        <w:gridCol w:w="1943"/>
        <w:gridCol w:w="2649"/>
        <w:gridCol w:w="4978"/>
        <w:gridCol w:w="1697"/>
        <w:gridCol w:w="1660"/>
      </w:tblGrid>
      <w:tr w:rsidR="005F18BD" w14:paraId="2B3983E9" w14:textId="77777777" w:rsidTr="003D0EC9">
        <w:trPr>
          <w:trHeight w:val="240"/>
        </w:trPr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3D9CA" w14:textId="77777777" w:rsidR="005F18BD" w:rsidRDefault="00677A86">
            <w:pPr>
              <w:spacing w:after="0"/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6F9D8" w14:textId="77777777" w:rsidR="005F18BD" w:rsidRDefault="00677A86">
            <w:pPr>
              <w:spacing w:after="0"/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B96AE" w14:textId="77777777" w:rsidR="005F18BD" w:rsidRDefault="00677A86">
            <w:pPr>
              <w:spacing w:after="0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3 </w:t>
            </w:r>
          </w:p>
        </w:tc>
        <w:tc>
          <w:tcPr>
            <w:tcW w:w="5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0686D" w14:textId="77777777" w:rsidR="005F18BD" w:rsidRDefault="00677A86">
            <w:pPr>
              <w:spacing w:after="0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4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307EB" w14:textId="77777777" w:rsidR="005F18BD" w:rsidRDefault="00677A86">
            <w:pPr>
              <w:spacing w:after="0"/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5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B8E9" w14:textId="77777777" w:rsidR="005F18BD" w:rsidRDefault="00677A86">
            <w:pPr>
              <w:spacing w:after="0"/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6 </w:t>
            </w:r>
          </w:p>
        </w:tc>
      </w:tr>
      <w:tr w:rsidR="005F18BD" w14:paraId="54366E8F" w14:textId="77777777" w:rsidTr="003D0EC9">
        <w:trPr>
          <w:trHeight w:val="3552"/>
        </w:trPr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9CC8B" w14:textId="77777777" w:rsidR="00A66D5A" w:rsidRDefault="00A66D5A" w:rsidP="00A66D5A">
            <w:pPr>
              <w:spacing w:after="18"/>
              <w:ind w:left="2"/>
            </w:pPr>
          </w:p>
          <w:p w14:paraId="07BF02E8" w14:textId="4C3D8C0F" w:rsidR="005F18BD" w:rsidRPr="00A66D5A" w:rsidRDefault="00A66D5A" w:rsidP="00724847">
            <w:pPr>
              <w:pStyle w:val="a3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 w:rsidRPr="00A66D5A">
              <w:rPr>
                <w:rFonts w:ascii="Times New Roman" w:hAnsi="Times New Roman" w:cs="Times New Roman"/>
              </w:rPr>
              <w:t>«</w:t>
            </w:r>
            <w:r w:rsidR="00724847">
              <w:rPr>
                <w:rFonts w:ascii="Times New Roman" w:hAnsi="Times New Roman" w:cs="Times New Roman"/>
              </w:rPr>
              <w:t xml:space="preserve">АЛЬФА </w:t>
            </w:r>
            <w:r w:rsidR="003D0EC9">
              <w:rPr>
                <w:rFonts w:ascii="Times New Roman" w:hAnsi="Times New Roman" w:cs="Times New Roman"/>
                <w:lang w:val="en-US"/>
              </w:rPr>
              <w:t>CRM</w:t>
            </w:r>
            <w:r w:rsidR="0072484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F2A7D" w14:textId="77777777" w:rsidR="005F18BD" w:rsidRDefault="00677A86">
            <w:pPr>
              <w:spacing w:after="41" w:line="238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Учет детей, обучающихся в ОУ, фиксация результатов образовательной </w:t>
            </w:r>
          </w:p>
          <w:p w14:paraId="1D6DDDB2" w14:textId="77777777" w:rsidR="005F18BD" w:rsidRDefault="00677A8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деятельности </w:t>
            </w:r>
          </w:p>
          <w:p w14:paraId="1ADEB8CD" w14:textId="77777777" w:rsidR="005F18BD" w:rsidRDefault="00677A8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460B8" w14:textId="70F9F982" w:rsidR="005F18BD" w:rsidRDefault="00677A86" w:rsidP="00724847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Ф.И.О. учащегося, дата рождения, наименование образовательного учреждения, </w:t>
            </w:r>
            <w:r w:rsidR="00724847">
              <w:rPr>
                <w:rFonts w:ascii="Times New Roman" w:eastAsia="Times New Roman" w:hAnsi="Times New Roman" w:cs="Times New Roman"/>
              </w:rPr>
              <w:t>группа</w:t>
            </w:r>
            <w:r>
              <w:rPr>
                <w:rFonts w:ascii="Times New Roman" w:eastAsia="Times New Roman" w:hAnsi="Times New Roman" w:cs="Times New Roman"/>
              </w:rPr>
              <w:t xml:space="preserve">, адрес проживания, реквизиты документа, удостоверяющего личность, сведения о родителях учащегося (Ф.И.О., реквизиты документа, удостоверяющего личность, адрес проживания), </w:t>
            </w:r>
            <w:r w:rsidR="003D0EC9">
              <w:rPr>
                <w:rFonts w:ascii="Times New Roman" w:eastAsia="Times New Roman" w:hAnsi="Times New Roman" w:cs="Times New Roman"/>
              </w:rPr>
              <w:t xml:space="preserve">оценки. </w:t>
            </w:r>
          </w:p>
        </w:tc>
        <w:tc>
          <w:tcPr>
            <w:tcW w:w="5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F614A" w14:textId="77777777" w:rsidR="005F18BD" w:rsidRDefault="00677A8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Федеральный закон РФ от 29.12.2012 № 273-ФЗ «Об образовании в Российской Федерации» Приказ председателя департамента образования администрации города Липецка от 28.08.2013 № 1080 «Об утверждении Положения об организации учета детей, подлежащих обучению по образовательным программам дошкольного, начального общего, основного общего и среднего общего образования на территории города Липецка, и форм получения образования»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423D5" w14:textId="4DD1745A" w:rsidR="005F18BD" w:rsidRDefault="003D0EC9">
            <w:pPr>
              <w:spacing w:after="0"/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</w:rPr>
              <w:t>Администратор</w:t>
            </w:r>
            <w:r w:rsidR="00677A8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F74F4" w14:textId="6109FF49" w:rsidR="005F18BD" w:rsidRDefault="003D0EC9">
            <w:pPr>
              <w:spacing w:after="0"/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</w:rPr>
              <w:t>Приемная</w:t>
            </w:r>
          </w:p>
        </w:tc>
      </w:tr>
    </w:tbl>
    <w:p w14:paraId="0CA1220A" w14:textId="77777777" w:rsidR="00C06760" w:rsidRDefault="00C06760">
      <w:pPr>
        <w:spacing w:after="0"/>
        <w:ind w:left="10" w:right="4488" w:hanging="10"/>
        <w:jc w:val="right"/>
        <w:rPr>
          <w:rFonts w:ascii="Times New Roman" w:eastAsia="Times New Roman" w:hAnsi="Times New Roman" w:cs="Times New Roman"/>
          <w:sz w:val="28"/>
        </w:rPr>
      </w:pPr>
    </w:p>
    <w:p w14:paraId="1CA38D09" w14:textId="77777777" w:rsidR="00C06760" w:rsidRDefault="00C06760">
      <w:pPr>
        <w:spacing w:after="0"/>
        <w:ind w:left="10" w:right="4488" w:hanging="10"/>
        <w:jc w:val="right"/>
        <w:rPr>
          <w:rFonts w:ascii="Times New Roman" w:eastAsia="Times New Roman" w:hAnsi="Times New Roman" w:cs="Times New Roman"/>
          <w:sz w:val="28"/>
        </w:rPr>
      </w:pPr>
    </w:p>
    <w:p w14:paraId="77698253" w14:textId="77777777" w:rsidR="003D0EC9" w:rsidRDefault="003D0EC9">
      <w:pPr>
        <w:spacing w:after="0"/>
        <w:ind w:left="10" w:right="4488" w:hanging="10"/>
        <w:jc w:val="right"/>
        <w:rPr>
          <w:rFonts w:ascii="Times New Roman" w:eastAsia="Times New Roman" w:hAnsi="Times New Roman" w:cs="Times New Roman"/>
          <w:sz w:val="24"/>
        </w:rPr>
      </w:pPr>
    </w:p>
    <w:p w14:paraId="25B99DFE" w14:textId="77777777" w:rsidR="003D0EC9" w:rsidRDefault="003D0EC9">
      <w:pPr>
        <w:spacing w:after="0"/>
        <w:ind w:left="10" w:right="4488" w:hanging="10"/>
        <w:jc w:val="right"/>
        <w:rPr>
          <w:rFonts w:ascii="Times New Roman" w:eastAsia="Times New Roman" w:hAnsi="Times New Roman" w:cs="Times New Roman"/>
          <w:sz w:val="24"/>
        </w:rPr>
      </w:pPr>
    </w:p>
    <w:p w14:paraId="5CEEEC38" w14:textId="77777777" w:rsidR="003D0EC9" w:rsidRDefault="003D0EC9">
      <w:pPr>
        <w:spacing w:after="0"/>
        <w:ind w:left="10" w:right="4488" w:hanging="10"/>
        <w:jc w:val="right"/>
      </w:pPr>
    </w:p>
    <w:p w14:paraId="390AC4E4" w14:textId="77777777" w:rsidR="00C06760" w:rsidRDefault="00677A86" w:rsidP="00C06760">
      <w:pPr>
        <w:spacing w:after="0"/>
        <w:ind w:left="10" w:right="4488" w:hanging="1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  <w:r w:rsidR="00C06760">
        <w:rPr>
          <w:rFonts w:ascii="Times New Roman" w:eastAsia="Times New Roman" w:hAnsi="Times New Roman" w:cs="Times New Roman"/>
          <w:sz w:val="28"/>
        </w:rPr>
        <w:t>2</w:t>
      </w:r>
      <w:r w:rsidR="00C06760">
        <w:rPr>
          <w:rFonts w:ascii="Times New Roman" w:eastAsia="Times New Roman" w:hAnsi="Times New Roman" w:cs="Times New Roman"/>
          <w:sz w:val="24"/>
        </w:rPr>
        <w:t xml:space="preserve"> </w:t>
      </w:r>
    </w:p>
    <w:p w14:paraId="31D5DA67" w14:textId="77777777" w:rsidR="005F18BD" w:rsidRDefault="005F18BD">
      <w:pPr>
        <w:spacing w:after="135"/>
      </w:pPr>
      <w:bookmarkStart w:id="0" w:name="_GoBack"/>
      <w:bookmarkEnd w:id="0"/>
    </w:p>
    <w:tbl>
      <w:tblPr>
        <w:tblStyle w:val="TableGrid"/>
        <w:tblW w:w="14566" w:type="dxa"/>
        <w:tblInd w:w="5" w:type="dxa"/>
        <w:tblCellMar>
          <w:top w:w="7" w:type="dxa"/>
          <w:left w:w="108" w:type="dxa"/>
          <w:right w:w="81" w:type="dxa"/>
        </w:tblCellMar>
        <w:tblLook w:val="04A0" w:firstRow="1" w:lastRow="0" w:firstColumn="1" w:lastColumn="0" w:noHBand="0" w:noVBand="1"/>
      </w:tblPr>
      <w:tblGrid>
        <w:gridCol w:w="1642"/>
        <w:gridCol w:w="1945"/>
        <w:gridCol w:w="2662"/>
        <w:gridCol w:w="5029"/>
        <w:gridCol w:w="1620"/>
        <w:gridCol w:w="1668"/>
      </w:tblGrid>
      <w:tr w:rsidR="005F18BD" w14:paraId="04AA1006" w14:textId="77777777">
        <w:trPr>
          <w:trHeight w:val="240"/>
        </w:trPr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87509" w14:textId="77777777" w:rsidR="005F18BD" w:rsidRDefault="00677A86">
            <w:pPr>
              <w:spacing w:after="0"/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ECF62" w14:textId="77777777" w:rsidR="005F18BD" w:rsidRDefault="00677A86">
            <w:pPr>
              <w:spacing w:after="0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6B8D7" w14:textId="77777777" w:rsidR="005F18BD" w:rsidRDefault="00677A86">
            <w:pPr>
              <w:spacing w:after="0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3 </w:t>
            </w:r>
          </w:p>
        </w:tc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E12EE" w14:textId="77777777" w:rsidR="005F18BD" w:rsidRDefault="00677A86">
            <w:pPr>
              <w:spacing w:after="0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4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913FF" w14:textId="77777777" w:rsidR="005F18BD" w:rsidRDefault="00677A86">
            <w:pPr>
              <w:spacing w:after="0"/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5 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E7D1" w14:textId="77777777" w:rsidR="005F18BD" w:rsidRDefault="00677A86">
            <w:pPr>
              <w:spacing w:after="0"/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6 </w:t>
            </w:r>
          </w:p>
        </w:tc>
      </w:tr>
      <w:tr w:rsidR="005F18BD" w14:paraId="43FCC904" w14:textId="77777777" w:rsidTr="003D0EC9">
        <w:trPr>
          <w:trHeight w:val="4519"/>
        </w:trPr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57A85" w14:textId="712664F4" w:rsidR="005F18BD" w:rsidRDefault="003D0EC9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677A86">
              <w:rPr>
                <w:rFonts w:ascii="Times New Roman" w:eastAsia="Times New Roman" w:hAnsi="Times New Roman" w:cs="Times New Roman"/>
              </w:rPr>
              <w:t xml:space="preserve">. 1С: Предприятие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9E69B" w14:textId="77777777" w:rsidR="005F18BD" w:rsidRDefault="00677A8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Работа с финансовой документацией 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E0981" w14:textId="0968AFC2" w:rsidR="005F18BD" w:rsidRDefault="00677A86" w:rsidP="003D0EC9">
            <w:pPr>
              <w:spacing w:after="36" w:line="242" w:lineRule="auto"/>
            </w:pPr>
            <w:r>
              <w:rPr>
                <w:rFonts w:ascii="Times New Roman" w:eastAsia="Times New Roman" w:hAnsi="Times New Roman" w:cs="Times New Roman"/>
              </w:rPr>
              <w:t xml:space="preserve">Ф.И.О. учащегося, дата рождения, наименование образовательного учреждения, </w:t>
            </w:r>
            <w:r w:rsidR="003D0EC9">
              <w:rPr>
                <w:rFonts w:ascii="Times New Roman" w:eastAsia="Times New Roman" w:hAnsi="Times New Roman" w:cs="Times New Roman"/>
              </w:rPr>
              <w:t>группа</w:t>
            </w:r>
            <w:r>
              <w:rPr>
                <w:rFonts w:ascii="Times New Roman" w:eastAsia="Times New Roman" w:hAnsi="Times New Roman" w:cs="Times New Roman"/>
              </w:rPr>
              <w:t xml:space="preserve">, адрес проживания, реквизиты документа, удостоверяющего личность, сведения о родителях учащегося (Ф.И.О., реквизиты документа, удостоверяющего личность, СНИЛС, адрес проживания); Ф.И.О. сотрудников, дата рождения, паспортные данные, ИНН </w:t>
            </w:r>
          </w:p>
        </w:tc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F72E0" w14:textId="77777777" w:rsidR="005F18BD" w:rsidRDefault="00677A86">
            <w:pPr>
              <w:spacing w:after="17"/>
            </w:pPr>
            <w:r>
              <w:rPr>
                <w:rFonts w:ascii="Times New Roman" w:eastAsia="Times New Roman" w:hAnsi="Times New Roman" w:cs="Times New Roman"/>
              </w:rPr>
              <w:t xml:space="preserve">Гражданский кодекс Российской Федерации. </w:t>
            </w:r>
          </w:p>
          <w:p w14:paraId="1176F37D" w14:textId="77777777" w:rsidR="005F18BD" w:rsidRDefault="00677A86">
            <w:pPr>
              <w:spacing w:after="21"/>
            </w:pPr>
            <w:r>
              <w:rPr>
                <w:rFonts w:ascii="Times New Roman" w:eastAsia="Times New Roman" w:hAnsi="Times New Roman" w:cs="Times New Roman"/>
              </w:rPr>
              <w:t xml:space="preserve">Часть I и II. </w:t>
            </w:r>
          </w:p>
          <w:p w14:paraId="1B67BC68" w14:textId="77777777" w:rsidR="005F18BD" w:rsidRDefault="00677A86">
            <w:pPr>
              <w:spacing w:after="14"/>
            </w:pPr>
            <w:r>
              <w:rPr>
                <w:rFonts w:ascii="Times New Roman" w:eastAsia="Times New Roman" w:hAnsi="Times New Roman" w:cs="Times New Roman"/>
              </w:rPr>
              <w:t xml:space="preserve">Налоговый кодекс Российской Федерации п. 2 и п. </w:t>
            </w:r>
          </w:p>
          <w:p w14:paraId="75B3ABE2" w14:textId="77777777" w:rsidR="005F18BD" w:rsidRDefault="00677A86">
            <w:pPr>
              <w:spacing w:after="21"/>
            </w:pPr>
            <w:r>
              <w:rPr>
                <w:rFonts w:ascii="Times New Roman" w:eastAsia="Times New Roman" w:hAnsi="Times New Roman" w:cs="Times New Roman"/>
              </w:rPr>
              <w:t xml:space="preserve">4 ст. 269. </w:t>
            </w:r>
          </w:p>
          <w:p w14:paraId="08D5EF98" w14:textId="77777777" w:rsidR="005F18BD" w:rsidRDefault="00677A8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Федеральный закон от 06.12.2011 № 402 ФЗ «О бухгалтерском учете».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62AD" w14:textId="34DFE6AC" w:rsidR="005F18BD" w:rsidRDefault="00C06760">
            <w:pPr>
              <w:spacing w:after="0"/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</w:rPr>
              <w:t>Директор</w:t>
            </w:r>
            <w:r w:rsidR="00677A8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7531F" w14:textId="77777777" w:rsidR="005F18BD" w:rsidRDefault="00677A86">
            <w:pPr>
              <w:spacing w:after="0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112 </w:t>
            </w:r>
          </w:p>
        </w:tc>
      </w:tr>
      <w:tr w:rsidR="005F18BD" w14:paraId="58D7522A" w14:textId="77777777">
        <w:trPr>
          <w:trHeight w:val="1529"/>
        </w:trPr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888ED" w14:textId="278F5884" w:rsidR="005F18BD" w:rsidRDefault="00C06760" w:rsidP="003D0EC9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677A86">
              <w:rPr>
                <w:rFonts w:ascii="Times New Roman" w:eastAsia="Times New Roman" w:hAnsi="Times New Roman" w:cs="Times New Roman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</w:rPr>
              <w:t>Контур Экстерн</w:t>
            </w:r>
            <w:r w:rsidR="00677A8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9CA35" w14:textId="77777777" w:rsidR="005F18BD" w:rsidRDefault="00677A8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Учет движения </w:t>
            </w:r>
          </w:p>
          <w:p w14:paraId="1A7F327E" w14:textId="77777777" w:rsidR="005F18BD" w:rsidRDefault="00677A86">
            <w:pPr>
              <w:spacing w:after="15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сотрудников с </w:t>
            </w:r>
          </w:p>
          <w:p w14:paraId="1CC0BA15" w14:textId="77777777" w:rsidR="005F18BD" w:rsidRDefault="00677A8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ПФР 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F74D9" w14:textId="77777777" w:rsidR="005F18BD" w:rsidRDefault="00677A86">
            <w:pPr>
              <w:spacing w:after="40" w:line="238" w:lineRule="auto"/>
            </w:pPr>
            <w:r>
              <w:rPr>
                <w:rFonts w:ascii="Times New Roman" w:eastAsia="Times New Roman" w:hAnsi="Times New Roman" w:cs="Times New Roman"/>
              </w:rPr>
              <w:t xml:space="preserve">Ф.И.О. сотрудников, дата рождения, паспортные данные, сведения о заработной плате, адрес </w:t>
            </w:r>
          </w:p>
          <w:p w14:paraId="6E226BAA" w14:textId="77777777" w:rsidR="005F18BD" w:rsidRDefault="00677A86">
            <w:pPr>
              <w:spacing w:after="15"/>
            </w:pPr>
            <w:r>
              <w:rPr>
                <w:rFonts w:ascii="Times New Roman" w:eastAsia="Times New Roman" w:hAnsi="Times New Roman" w:cs="Times New Roman"/>
              </w:rPr>
              <w:t xml:space="preserve">проживания, СНИЛС, </w:t>
            </w:r>
          </w:p>
          <w:p w14:paraId="398959DC" w14:textId="77777777" w:rsidR="005F18BD" w:rsidRDefault="00677A8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ИНН </w:t>
            </w:r>
          </w:p>
        </w:tc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9258F" w14:textId="77777777" w:rsidR="005F18BD" w:rsidRDefault="00677A8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ФЗ от 21.11.1996 № 129-ФЗ "О бухгалтерском учете" (с изменениями и дополнениями)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DA95" w14:textId="55F1DAA3" w:rsidR="005F18BD" w:rsidRDefault="00C06760">
            <w:pPr>
              <w:spacing w:after="0"/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</w:rPr>
              <w:t>Директор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854BB" w14:textId="77777777" w:rsidR="005F18BD" w:rsidRDefault="00677A86">
            <w:pPr>
              <w:spacing w:after="0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207 </w:t>
            </w:r>
          </w:p>
        </w:tc>
      </w:tr>
    </w:tbl>
    <w:p w14:paraId="5777F2FE" w14:textId="77777777" w:rsidR="005F18BD" w:rsidRDefault="00677A86">
      <w:pPr>
        <w:spacing w:after="0"/>
      </w:pPr>
      <w:r>
        <w:rPr>
          <w:rFonts w:ascii="Courier New" w:eastAsia="Courier New" w:hAnsi="Courier New" w:cs="Courier New"/>
          <w:sz w:val="28"/>
        </w:rPr>
        <w:t xml:space="preserve"> </w:t>
      </w:r>
    </w:p>
    <w:sectPr w:rsidR="005F18BD">
      <w:pgSz w:w="16841" w:h="11906" w:orient="landscape"/>
      <w:pgMar w:top="411" w:right="3864" w:bottom="1882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F0108D"/>
    <w:multiLevelType w:val="hybridMultilevel"/>
    <w:tmpl w:val="1612F326"/>
    <w:lvl w:ilvl="0" w:tplc="7F962014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">
    <w:nsid w:val="5E2D31C9"/>
    <w:multiLevelType w:val="hybridMultilevel"/>
    <w:tmpl w:val="E170337C"/>
    <w:lvl w:ilvl="0" w:tplc="BC3C0262">
      <w:start w:val="1"/>
      <w:numFmt w:val="decimal"/>
      <w:lvlText w:val="%1."/>
      <w:lvlJc w:val="left"/>
      <w:pPr>
        <w:ind w:left="422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2" w:hanging="360"/>
      </w:pPr>
    </w:lvl>
    <w:lvl w:ilvl="2" w:tplc="0419001B" w:tentative="1">
      <w:start w:val="1"/>
      <w:numFmt w:val="lowerRoman"/>
      <w:lvlText w:val="%3."/>
      <w:lvlJc w:val="right"/>
      <w:pPr>
        <w:ind w:left="1862" w:hanging="180"/>
      </w:pPr>
    </w:lvl>
    <w:lvl w:ilvl="3" w:tplc="0419000F" w:tentative="1">
      <w:start w:val="1"/>
      <w:numFmt w:val="decimal"/>
      <w:lvlText w:val="%4."/>
      <w:lvlJc w:val="left"/>
      <w:pPr>
        <w:ind w:left="2582" w:hanging="360"/>
      </w:pPr>
    </w:lvl>
    <w:lvl w:ilvl="4" w:tplc="04190019" w:tentative="1">
      <w:start w:val="1"/>
      <w:numFmt w:val="lowerLetter"/>
      <w:lvlText w:val="%5."/>
      <w:lvlJc w:val="left"/>
      <w:pPr>
        <w:ind w:left="3302" w:hanging="360"/>
      </w:pPr>
    </w:lvl>
    <w:lvl w:ilvl="5" w:tplc="0419001B" w:tentative="1">
      <w:start w:val="1"/>
      <w:numFmt w:val="lowerRoman"/>
      <w:lvlText w:val="%6."/>
      <w:lvlJc w:val="right"/>
      <w:pPr>
        <w:ind w:left="4022" w:hanging="180"/>
      </w:pPr>
    </w:lvl>
    <w:lvl w:ilvl="6" w:tplc="0419000F" w:tentative="1">
      <w:start w:val="1"/>
      <w:numFmt w:val="decimal"/>
      <w:lvlText w:val="%7."/>
      <w:lvlJc w:val="left"/>
      <w:pPr>
        <w:ind w:left="4742" w:hanging="360"/>
      </w:pPr>
    </w:lvl>
    <w:lvl w:ilvl="7" w:tplc="04190019" w:tentative="1">
      <w:start w:val="1"/>
      <w:numFmt w:val="lowerLetter"/>
      <w:lvlText w:val="%8."/>
      <w:lvlJc w:val="left"/>
      <w:pPr>
        <w:ind w:left="5462" w:hanging="360"/>
      </w:pPr>
    </w:lvl>
    <w:lvl w:ilvl="8" w:tplc="0419001B" w:tentative="1">
      <w:start w:val="1"/>
      <w:numFmt w:val="lowerRoman"/>
      <w:lvlText w:val="%9."/>
      <w:lvlJc w:val="right"/>
      <w:pPr>
        <w:ind w:left="618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8BD"/>
    <w:rsid w:val="003D0EC9"/>
    <w:rsid w:val="005F18BD"/>
    <w:rsid w:val="00677A86"/>
    <w:rsid w:val="00724847"/>
    <w:rsid w:val="00A66D5A"/>
    <w:rsid w:val="00C0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93ED1"/>
  <w15:docId w15:val="{2DDAE4FC-B98F-9345-9340-3876CC00B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A66D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05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Мочалов А.В.</dc:creator>
  <cp:keywords/>
  <cp:lastModifiedBy>Svetlana</cp:lastModifiedBy>
  <cp:revision>2</cp:revision>
  <dcterms:created xsi:type="dcterms:W3CDTF">2025-01-21T16:41:00Z</dcterms:created>
  <dcterms:modified xsi:type="dcterms:W3CDTF">2025-01-21T16:41:00Z</dcterms:modified>
</cp:coreProperties>
</file>